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C8183" w14:textId="77777777" w:rsidR="00AB539D" w:rsidRPr="000C63A2" w:rsidRDefault="00AB539D" w:rsidP="000C63A2">
      <w:pPr>
        <w:pStyle w:val="Titel"/>
        <w:spacing w:line="276" w:lineRule="auto"/>
        <w:jc w:val="left"/>
        <w:rPr>
          <w:rFonts w:ascii="Times New Roman" w:hAnsi="Times New Roman" w:cs="Times New Roman"/>
          <w:sz w:val="24"/>
        </w:rPr>
      </w:pPr>
      <w:r w:rsidRPr="000C63A2">
        <w:rPr>
          <w:rFonts w:ascii="Times New Roman" w:hAnsi="Times New Roman" w:cs="Times New Roman"/>
          <w:sz w:val="24"/>
        </w:rPr>
        <w:t>OVEREENKOMST / AKTE VAN OVERDRACHT</w:t>
      </w:r>
    </w:p>
    <w:p w14:paraId="14F14C98" w14:textId="77777777" w:rsidR="00AB539D" w:rsidRPr="000C63A2" w:rsidRDefault="00AB539D" w:rsidP="000C63A2">
      <w:pPr>
        <w:spacing w:line="276" w:lineRule="auto"/>
      </w:pPr>
    </w:p>
    <w:p w14:paraId="08141A12" w14:textId="77777777" w:rsidR="00AB539D" w:rsidRPr="000C63A2" w:rsidRDefault="00AB539D" w:rsidP="000C63A2">
      <w:pPr>
        <w:spacing w:line="276" w:lineRule="auto"/>
      </w:pPr>
    </w:p>
    <w:p w14:paraId="0638D685" w14:textId="77777777" w:rsidR="00AB539D" w:rsidRPr="000C63A2" w:rsidRDefault="00AB539D" w:rsidP="000C63A2">
      <w:pPr>
        <w:pStyle w:val="Kop1"/>
        <w:spacing w:line="276" w:lineRule="auto"/>
        <w:rPr>
          <w:rFonts w:ascii="Times New Roman" w:hAnsi="Times New Roman" w:cs="Times New Roman"/>
          <w:sz w:val="24"/>
          <w:u w:val="none"/>
        </w:rPr>
      </w:pPr>
      <w:r w:rsidRPr="000C63A2">
        <w:rPr>
          <w:rFonts w:ascii="Times New Roman" w:hAnsi="Times New Roman" w:cs="Times New Roman"/>
          <w:sz w:val="24"/>
          <w:u w:val="none"/>
        </w:rPr>
        <w:t>ONDERGETEKENDEN</w:t>
      </w:r>
    </w:p>
    <w:p w14:paraId="4D8A65B6" w14:textId="77777777" w:rsidR="00AB539D" w:rsidRPr="000C63A2" w:rsidRDefault="00AB539D" w:rsidP="000C63A2">
      <w:pPr>
        <w:spacing w:line="276" w:lineRule="auto"/>
      </w:pPr>
    </w:p>
    <w:p w14:paraId="516CD633" w14:textId="77777777" w:rsidR="00AB539D" w:rsidRPr="000C63A2" w:rsidRDefault="00AB539D" w:rsidP="000C63A2">
      <w:pPr>
        <w:spacing w:line="276" w:lineRule="auto"/>
      </w:pPr>
      <w:r w:rsidRPr="000C63A2">
        <w:t>De heer/mevrouw:</w:t>
      </w:r>
    </w:p>
    <w:p w14:paraId="57624F9F" w14:textId="77777777" w:rsidR="00AB539D" w:rsidRPr="000C63A2" w:rsidRDefault="00AB539D" w:rsidP="000C63A2">
      <w:pPr>
        <w:spacing w:line="276" w:lineRule="auto"/>
      </w:pPr>
    </w:p>
    <w:p w14:paraId="71957295" w14:textId="77777777" w:rsidR="00AB539D" w:rsidRPr="000C63A2" w:rsidRDefault="00AB539D" w:rsidP="000C63A2">
      <w:pPr>
        <w:spacing w:line="276" w:lineRule="auto"/>
      </w:pPr>
      <w:r w:rsidRPr="000C63A2">
        <w:rPr>
          <w:highlight w:val="yellow"/>
        </w:rPr>
        <w:t>[initialen en familienaam en geslacht patiënt]</w:t>
      </w:r>
      <w:r w:rsidRPr="000C63A2">
        <w:t xml:space="preserve"> OF</w:t>
      </w:r>
    </w:p>
    <w:p w14:paraId="0D59A695" w14:textId="77777777" w:rsidR="00AB539D" w:rsidRPr="000C63A2" w:rsidRDefault="00AB539D" w:rsidP="000C63A2">
      <w:pPr>
        <w:spacing w:line="276" w:lineRule="auto"/>
      </w:pPr>
    </w:p>
    <w:p w14:paraId="43585DB2" w14:textId="77777777" w:rsidR="00AB539D" w:rsidRPr="000C63A2" w:rsidRDefault="00AB539D" w:rsidP="000C63A2">
      <w:pPr>
        <w:spacing w:line="276" w:lineRule="auto"/>
      </w:pPr>
      <w:r w:rsidRPr="000C63A2">
        <w:rPr>
          <w:highlight w:val="yellow"/>
        </w:rPr>
        <w:t>[initialen en naam ouder minderjarige patiënt</w:t>
      </w:r>
      <w:r w:rsidRPr="000C63A2">
        <w:t>], ouder van</w:t>
      </w:r>
      <w:r w:rsidR="000C63A2">
        <w:t xml:space="preserve"> </w:t>
      </w:r>
      <w:r w:rsidRPr="000C63A2">
        <w:t>[</w:t>
      </w:r>
      <w:r w:rsidRPr="000C63A2">
        <w:rPr>
          <w:highlight w:val="yellow"/>
        </w:rPr>
        <w:t>initialen en familienaam en geslacht minderjarige patiënt</w:t>
      </w:r>
      <w:r w:rsidRPr="000C63A2">
        <w:t>] OF</w:t>
      </w:r>
    </w:p>
    <w:p w14:paraId="300F5F04" w14:textId="77777777" w:rsidR="00AB539D" w:rsidRPr="000C63A2" w:rsidRDefault="00AB539D" w:rsidP="000C63A2">
      <w:pPr>
        <w:spacing w:line="276" w:lineRule="auto"/>
      </w:pPr>
    </w:p>
    <w:p w14:paraId="58BCDEC3" w14:textId="77777777" w:rsidR="00AB539D" w:rsidRPr="000C63A2" w:rsidRDefault="00AB539D" w:rsidP="000C63A2">
      <w:pPr>
        <w:spacing w:line="276" w:lineRule="auto"/>
      </w:pPr>
      <w:r w:rsidRPr="000C63A2">
        <w:t>[</w:t>
      </w:r>
      <w:r w:rsidRPr="000C63A2">
        <w:rPr>
          <w:highlight w:val="yellow"/>
        </w:rPr>
        <w:t>initialen en</w:t>
      </w:r>
      <w:r w:rsidRPr="000C63A2">
        <w:t xml:space="preserve"> </w:t>
      </w:r>
      <w:r w:rsidRPr="000C63A2">
        <w:rPr>
          <w:highlight w:val="yellow"/>
        </w:rPr>
        <w:t>naam nabestaande overleden patiënt</w:t>
      </w:r>
      <w:r w:rsidRPr="000C63A2">
        <w:t>], nabestaande van [</w:t>
      </w:r>
      <w:r w:rsidRPr="000C63A2">
        <w:rPr>
          <w:highlight w:val="yellow"/>
        </w:rPr>
        <w:t>initialen en familienaam en geslacht overleden patiënt</w:t>
      </w:r>
      <w:r w:rsidRPr="000C63A2">
        <w:t>],</w:t>
      </w:r>
    </w:p>
    <w:p w14:paraId="60BAD586" w14:textId="77777777" w:rsidR="00AB539D" w:rsidRPr="000C63A2" w:rsidRDefault="00AB539D" w:rsidP="000C63A2">
      <w:pPr>
        <w:spacing w:line="276" w:lineRule="auto"/>
      </w:pPr>
    </w:p>
    <w:p w14:paraId="7A9E6B17" w14:textId="77777777" w:rsidR="004E71B5" w:rsidRDefault="00AB539D" w:rsidP="000C63A2">
      <w:pPr>
        <w:spacing w:line="276" w:lineRule="auto"/>
      </w:pPr>
      <w:r w:rsidRPr="000C63A2">
        <w:t xml:space="preserve">wonende te </w:t>
      </w:r>
      <w:r w:rsidRPr="000C63A2">
        <w:rPr>
          <w:highlight w:val="yellow"/>
        </w:rPr>
        <w:t>[straatnaam, postcode en plaats]</w:t>
      </w:r>
      <w:r w:rsidRPr="000C63A2">
        <w:t>, Nederland, met indie</w:t>
      </w:r>
      <w:r w:rsidR="004E71B5">
        <w:t>n beschikbaar, het</w:t>
      </w:r>
    </w:p>
    <w:p w14:paraId="2A7F4366" w14:textId="77777777" w:rsidR="00AB539D" w:rsidRPr="000C63A2" w:rsidRDefault="004E71B5" w:rsidP="000C63A2">
      <w:pPr>
        <w:spacing w:line="276" w:lineRule="auto"/>
      </w:pPr>
      <w:r>
        <w:t>e-mail</w:t>
      </w:r>
      <w:r w:rsidR="00AB539D" w:rsidRPr="000C63A2">
        <w:t>adres: …………………………………,</w:t>
      </w:r>
      <w:r w:rsidR="000C63A2">
        <w:t xml:space="preserve"> </w:t>
      </w:r>
      <w:r w:rsidR="00AB539D" w:rsidRPr="000C63A2">
        <w:t>hierna te noemen “de Geportretteerde”;</w:t>
      </w:r>
    </w:p>
    <w:p w14:paraId="6F496536" w14:textId="77777777" w:rsidR="00AB539D" w:rsidRPr="000C63A2" w:rsidRDefault="00AB539D" w:rsidP="000C63A2">
      <w:pPr>
        <w:spacing w:line="276" w:lineRule="auto"/>
      </w:pPr>
    </w:p>
    <w:p w14:paraId="6DBCBB8E" w14:textId="77777777" w:rsidR="00AB539D" w:rsidRPr="000C63A2" w:rsidRDefault="00AB539D" w:rsidP="000C63A2">
      <w:pPr>
        <w:spacing w:line="276" w:lineRule="auto"/>
      </w:pPr>
      <w:r w:rsidRPr="000C63A2">
        <w:t>en</w:t>
      </w:r>
    </w:p>
    <w:p w14:paraId="7C742900" w14:textId="77777777" w:rsidR="00AB539D" w:rsidRPr="000C63A2" w:rsidRDefault="00AB539D" w:rsidP="000C63A2">
      <w:pPr>
        <w:spacing w:line="276" w:lineRule="auto"/>
      </w:pPr>
    </w:p>
    <w:p w14:paraId="0F55CCEE" w14:textId="77777777" w:rsidR="00AB539D" w:rsidRPr="000C63A2" w:rsidRDefault="00AB539D" w:rsidP="000C63A2">
      <w:pPr>
        <w:spacing w:line="276" w:lineRule="auto"/>
      </w:pPr>
      <w:r w:rsidRPr="000C63A2">
        <w:t>De heer/mevrouw [</w:t>
      </w:r>
      <w:r w:rsidRPr="000C63A2">
        <w:rPr>
          <w:highlight w:val="yellow"/>
        </w:rPr>
        <w:t>naam arts/specialist</w:t>
      </w:r>
      <w:r w:rsidRPr="000C63A2">
        <w:t xml:space="preserve">], praktiserend </w:t>
      </w:r>
      <w:r w:rsidRPr="000C63A2">
        <w:rPr>
          <w:highlight w:val="yellow"/>
        </w:rPr>
        <w:t xml:space="preserve">in </w:t>
      </w:r>
      <w:r w:rsidR="00693F09" w:rsidRPr="000C63A2">
        <w:rPr>
          <w:highlight w:val="yellow"/>
        </w:rPr>
        <w:t>Instelling</w:t>
      </w:r>
      <w:r w:rsidRPr="000C63A2">
        <w:rPr>
          <w:highlight w:val="yellow"/>
        </w:rPr>
        <w:t>:</w:t>
      </w:r>
      <w:r w:rsidR="000C63A2">
        <w:rPr>
          <w:highlight w:val="yellow"/>
        </w:rPr>
        <w:t xml:space="preserve"> </w:t>
      </w:r>
      <w:r w:rsidRPr="000C63A2">
        <w:rPr>
          <w:highlight w:val="yellow"/>
        </w:rPr>
        <w:t>&lt;naam&gt;</w:t>
      </w:r>
      <w:r w:rsidR="000C63A2">
        <w:rPr>
          <w:highlight w:val="yellow"/>
        </w:rPr>
        <w:t xml:space="preserve"> </w:t>
      </w:r>
      <w:r w:rsidRPr="000C63A2">
        <w:rPr>
          <w:highlight w:val="yellow"/>
        </w:rPr>
        <w:t xml:space="preserve">te [adres, plaats], </w:t>
      </w:r>
      <w:r w:rsidRPr="000C63A2">
        <w:t>Nederland, hierna te noemen “de Arts” en uit hoofde van deze functie bevoegd deze overeen</w:t>
      </w:r>
      <w:r w:rsidR="00693F09" w:rsidRPr="000C63A2">
        <w:t>komst te ondertekenen namens de Instelling</w:t>
      </w:r>
      <w:r w:rsidRPr="000C63A2">
        <w:t>,</w:t>
      </w:r>
    </w:p>
    <w:p w14:paraId="69A37789" w14:textId="77777777" w:rsidR="00AB539D" w:rsidRPr="000C63A2" w:rsidRDefault="00AB539D" w:rsidP="000C63A2">
      <w:pPr>
        <w:spacing w:line="276" w:lineRule="auto"/>
      </w:pPr>
    </w:p>
    <w:p w14:paraId="3F2DC200" w14:textId="77777777" w:rsidR="00AB539D" w:rsidRPr="000C63A2" w:rsidRDefault="00AB539D" w:rsidP="000C63A2">
      <w:pPr>
        <w:spacing w:line="276" w:lineRule="auto"/>
      </w:pPr>
      <w:r w:rsidRPr="000C63A2">
        <w:t>en</w:t>
      </w:r>
    </w:p>
    <w:p w14:paraId="59783DCF" w14:textId="77777777" w:rsidR="00AB539D" w:rsidRPr="000C63A2" w:rsidRDefault="00AB539D" w:rsidP="000C63A2">
      <w:pPr>
        <w:spacing w:line="276" w:lineRule="auto"/>
      </w:pPr>
    </w:p>
    <w:p w14:paraId="74E816CC" w14:textId="77777777" w:rsidR="00AB539D" w:rsidRPr="000C63A2" w:rsidRDefault="00693F09" w:rsidP="000C63A2">
      <w:pPr>
        <w:spacing w:line="276" w:lineRule="auto"/>
      </w:pPr>
      <w:r w:rsidRPr="000C63A2">
        <w:t>Medsuna</w:t>
      </w:r>
      <w:r w:rsidR="00D611B8" w:rsidRPr="000C63A2">
        <w:t xml:space="preserve"> B.V.</w:t>
      </w:r>
      <w:r w:rsidR="00AB539D" w:rsidRPr="000C63A2">
        <w:t xml:space="preserve">, gevestigd te </w:t>
      </w:r>
      <w:r w:rsidR="00545CEE" w:rsidRPr="000C63A2">
        <w:t>Zaandam</w:t>
      </w:r>
      <w:r w:rsidR="00AB539D" w:rsidRPr="000C63A2">
        <w:t>, Nederland, rechtsgeldig vertegenwoordigd door Mw. Drs. E. van Zanten, directeur, hierna te noemen “de Uitgever”;</w:t>
      </w:r>
    </w:p>
    <w:p w14:paraId="06BF7FD5" w14:textId="77777777" w:rsidR="00AB539D" w:rsidRPr="000C63A2" w:rsidRDefault="00AB539D" w:rsidP="000C63A2">
      <w:pPr>
        <w:spacing w:line="276" w:lineRule="auto"/>
      </w:pPr>
    </w:p>
    <w:p w14:paraId="7B97BB42" w14:textId="77777777" w:rsidR="00AE0DA8" w:rsidRPr="000C63A2" w:rsidRDefault="00AE0DA8" w:rsidP="000C63A2">
      <w:pPr>
        <w:spacing w:line="276" w:lineRule="auto"/>
      </w:pPr>
    </w:p>
    <w:p w14:paraId="06F7CB9D" w14:textId="77777777" w:rsidR="00AB539D" w:rsidRPr="000C63A2" w:rsidRDefault="00AB539D" w:rsidP="000C63A2">
      <w:pPr>
        <w:pStyle w:val="Kop1"/>
        <w:spacing w:line="276" w:lineRule="auto"/>
        <w:rPr>
          <w:rFonts w:ascii="Times New Roman" w:hAnsi="Times New Roman" w:cs="Times New Roman"/>
          <w:sz w:val="24"/>
        </w:rPr>
      </w:pPr>
      <w:r w:rsidRPr="000C63A2">
        <w:rPr>
          <w:rFonts w:ascii="Times New Roman" w:hAnsi="Times New Roman" w:cs="Times New Roman"/>
          <w:sz w:val="24"/>
        </w:rPr>
        <w:t>OVERWEGENDE</w:t>
      </w:r>
    </w:p>
    <w:p w14:paraId="6B4B0A98" w14:textId="77777777" w:rsidR="00AB539D" w:rsidRPr="000C63A2" w:rsidRDefault="00AB539D" w:rsidP="000C63A2">
      <w:pPr>
        <w:spacing w:line="276" w:lineRule="auto"/>
      </w:pPr>
    </w:p>
    <w:p w14:paraId="38E24AC7" w14:textId="77777777" w:rsidR="004E71B5" w:rsidRDefault="00AB539D" w:rsidP="004E71B5">
      <w:pPr>
        <w:pStyle w:val="Lijstalinea"/>
        <w:numPr>
          <w:ilvl w:val="0"/>
          <w:numId w:val="3"/>
        </w:numPr>
        <w:spacing w:line="276" w:lineRule="auto"/>
      </w:pPr>
      <w:r w:rsidRPr="000C63A2">
        <w:t>De Geportretteerde lijdt aan [</w:t>
      </w:r>
      <w:r w:rsidRPr="004E71B5">
        <w:rPr>
          <w:highlight w:val="yellow"/>
        </w:rPr>
        <w:t>ziektebeeld</w:t>
      </w:r>
      <w:r w:rsidRPr="000C63A2">
        <w:t>] en wordt daarvoor behandeld door de Arts.</w:t>
      </w:r>
    </w:p>
    <w:p w14:paraId="5C5B7AF3" w14:textId="77777777" w:rsidR="004E71B5" w:rsidRDefault="004E71B5" w:rsidP="004E71B5">
      <w:pPr>
        <w:pStyle w:val="Lijstalinea"/>
        <w:spacing w:line="276" w:lineRule="auto"/>
      </w:pPr>
    </w:p>
    <w:p w14:paraId="3C88A122" w14:textId="77777777" w:rsidR="004E71B5" w:rsidRDefault="00AB539D" w:rsidP="004E71B5">
      <w:pPr>
        <w:pStyle w:val="Lijstalinea"/>
        <w:numPr>
          <w:ilvl w:val="0"/>
          <w:numId w:val="3"/>
        </w:numPr>
        <w:spacing w:line="276" w:lineRule="auto"/>
      </w:pPr>
      <w:r w:rsidRPr="000C63A2">
        <w:t>De Uitgever wenst in</w:t>
      </w:r>
      <w:r w:rsidR="00E67510" w:rsidRPr="000C63A2">
        <w:t xml:space="preserve"> het </w:t>
      </w:r>
      <w:r w:rsidR="00693F09" w:rsidRPr="000C63A2">
        <w:t>Nederlands Tijdschrift voor Leefstijlgeneeskunde</w:t>
      </w:r>
      <w:r w:rsidRPr="000C63A2">
        <w:t xml:space="preserve"> een artikel te publiceren met de titel</w:t>
      </w:r>
      <w:r w:rsidR="00E67510" w:rsidRPr="000C63A2">
        <w:t xml:space="preserve"> </w:t>
      </w:r>
      <w:r w:rsidR="00603AA9" w:rsidRPr="000C63A2">
        <w:t>[</w:t>
      </w:r>
      <w:r w:rsidR="00603AA9" w:rsidRPr="004E71B5">
        <w:rPr>
          <w:highlight w:val="yellow"/>
        </w:rPr>
        <w:t>titel artikel</w:t>
      </w:r>
      <w:r w:rsidR="00603AA9" w:rsidRPr="000C63A2">
        <w:t>]</w:t>
      </w:r>
      <w:r w:rsidRPr="000C63A2">
        <w:t xml:space="preserve"> (“het Artikel”) waarvan de Arts eerste auteur </w:t>
      </w:r>
      <w:proofErr w:type="spellStart"/>
      <w:r w:rsidRPr="000C63A2">
        <w:t>cq.</w:t>
      </w:r>
      <w:proofErr w:type="spellEnd"/>
      <w:r w:rsidRPr="000C63A2">
        <w:t xml:space="preserve"> </w:t>
      </w:r>
      <w:proofErr w:type="spellStart"/>
      <w:r w:rsidRPr="000C63A2">
        <w:t>mede-auteur</w:t>
      </w:r>
      <w:proofErr w:type="spellEnd"/>
      <w:r w:rsidRPr="000C63A2">
        <w:t xml:space="preserve"> is.</w:t>
      </w:r>
    </w:p>
    <w:p w14:paraId="609A5B8F" w14:textId="77777777" w:rsidR="004E71B5" w:rsidRDefault="004E71B5" w:rsidP="004E71B5">
      <w:pPr>
        <w:pStyle w:val="Lijstalinea"/>
      </w:pPr>
    </w:p>
    <w:p w14:paraId="1CB75E5C" w14:textId="77777777" w:rsidR="00AB539D" w:rsidRPr="000C63A2" w:rsidRDefault="00AB539D" w:rsidP="004E71B5">
      <w:pPr>
        <w:pStyle w:val="Lijstalinea"/>
        <w:numPr>
          <w:ilvl w:val="0"/>
          <w:numId w:val="3"/>
        </w:numPr>
        <w:spacing w:line="276" w:lineRule="auto"/>
      </w:pPr>
      <w:r w:rsidRPr="000C63A2">
        <w:t xml:space="preserve">Bij het Artikel wenst Uitgever beeldmateriaal te plaatsen van Geportretteerde. </w:t>
      </w:r>
    </w:p>
    <w:p w14:paraId="41ABA7FE" w14:textId="77777777" w:rsidR="00AB539D" w:rsidRPr="000C63A2" w:rsidRDefault="00AB539D" w:rsidP="004E71B5">
      <w:pPr>
        <w:spacing w:line="276" w:lineRule="auto"/>
      </w:pPr>
    </w:p>
    <w:p w14:paraId="71589A6E" w14:textId="77777777" w:rsidR="00AB539D" w:rsidRDefault="00AB539D" w:rsidP="000C63A2">
      <w:pPr>
        <w:spacing w:line="276" w:lineRule="auto"/>
      </w:pPr>
    </w:p>
    <w:p w14:paraId="6F296206" w14:textId="77777777" w:rsidR="00A6572B" w:rsidRPr="000C63A2" w:rsidRDefault="00A6572B" w:rsidP="000C63A2">
      <w:pPr>
        <w:spacing w:line="276" w:lineRule="auto"/>
      </w:pPr>
    </w:p>
    <w:p w14:paraId="21A267F5" w14:textId="77777777" w:rsidR="00AB539D" w:rsidRPr="000C63A2" w:rsidRDefault="00AB539D" w:rsidP="000C63A2">
      <w:pPr>
        <w:pStyle w:val="Kop1"/>
        <w:spacing w:line="276" w:lineRule="auto"/>
        <w:rPr>
          <w:rFonts w:ascii="Times New Roman" w:hAnsi="Times New Roman" w:cs="Times New Roman"/>
          <w:sz w:val="24"/>
        </w:rPr>
      </w:pPr>
      <w:r w:rsidRPr="000C63A2">
        <w:rPr>
          <w:rFonts w:ascii="Times New Roman" w:hAnsi="Times New Roman" w:cs="Times New Roman"/>
          <w:sz w:val="24"/>
        </w:rPr>
        <w:lastRenderedPageBreak/>
        <w:t>VERKLAREN EN KOMEN OVEREEN ALS VOLGT</w:t>
      </w:r>
    </w:p>
    <w:p w14:paraId="6E7AEB82" w14:textId="77777777" w:rsidR="00AE0DA8" w:rsidRPr="000C63A2" w:rsidRDefault="00AE0DA8" w:rsidP="000C63A2">
      <w:pPr>
        <w:spacing w:line="276" w:lineRule="auto"/>
      </w:pPr>
    </w:p>
    <w:p w14:paraId="7CA9BB55" w14:textId="77777777" w:rsidR="00AB539D" w:rsidRPr="000C63A2" w:rsidRDefault="00AB539D" w:rsidP="000C63A2">
      <w:pPr>
        <w:pStyle w:val="Kop2"/>
        <w:spacing w:line="276" w:lineRule="auto"/>
        <w:rPr>
          <w:rFonts w:ascii="Times New Roman" w:hAnsi="Times New Roman" w:cs="Times New Roman"/>
          <w:sz w:val="24"/>
        </w:rPr>
      </w:pPr>
      <w:r w:rsidRPr="000C63A2">
        <w:rPr>
          <w:rFonts w:ascii="Times New Roman" w:hAnsi="Times New Roman" w:cs="Times New Roman"/>
          <w:sz w:val="24"/>
        </w:rPr>
        <w:t>1. Toestemming Geportretteerde</w:t>
      </w:r>
    </w:p>
    <w:p w14:paraId="1684954E" w14:textId="77777777" w:rsidR="00AB539D" w:rsidRPr="000C63A2" w:rsidRDefault="00AB539D" w:rsidP="000C63A2">
      <w:pPr>
        <w:spacing w:line="276" w:lineRule="auto"/>
      </w:pPr>
    </w:p>
    <w:p w14:paraId="77609AB0" w14:textId="77777777" w:rsidR="00AB539D" w:rsidRPr="000C63A2" w:rsidRDefault="00AB539D" w:rsidP="000C63A2">
      <w:pPr>
        <w:numPr>
          <w:ilvl w:val="1"/>
          <w:numId w:val="4"/>
        </w:numPr>
        <w:spacing w:line="276" w:lineRule="auto"/>
      </w:pPr>
      <w:r w:rsidRPr="000C63A2">
        <w:t>Geportretteerde verleent hierdoor toestemming aan de Arts voor het maken van beeldmateriaal, waaronder – doch uitdrukkelijk niet daartoe beperkt - foto’s en video’s, waarop hij/zij al dan niet herkenbaar in beeld te zien zal zijn (“de Opname[n]”).</w:t>
      </w:r>
    </w:p>
    <w:p w14:paraId="501B4B78" w14:textId="77777777" w:rsidR="00AB539D" w:rsidRPr="000C63A2" w:rsidRDefault="00AB539D" w:rsidP="000C63A2">
      <w:pPr>
        <w:spacing w:line="276" w:lineRule="auto"/>
      </w:pPr>
    </w:p>
    <w:p w14:paraId="422B2C69" w14:textId="77777777" w:rsidR="00AB539D" w:rsidRPr="000C63A2" w:rsidRDefault="00AB539D" w:rsidP="000C63A2">
      <w:pPr>
        <w:numPr>
          <w:ilvl w:val="1"/>
          <w:numId w:val="4"/>
        </w:numPr>
        <w:spacing w:line="276" w:lineRule="auto"/>
      </w:pPr>
      <w:r w:rsidRPr="000C63A2">
        <w:t xml:space="preserve">Geportretteerde verleent hierdoor toestemming aan de Uitgever om de Opname[n] te plaatsen bij het Artikel, hetgeen door Uitgever in het onder (B) genoemde medium zal worden gepubliceerd. </w:t>
      </w:r>
    </w:p>
    <w:p w14:paraId="0D538E9D" w14:textId="77777777" w:rsidR="00AB539D" w:rsidRPr="000C63A2" w:rsidRDefault="00AB539D" w:rsidP="000C63A2">
      <w:pPr>
        <w:spacing w:line="276" w:lineRule="auto"/>
        <w:ind w:left="360"/>
      </w:pPr>
    </w:p>
    <w:p w14:paraId="5992E80A" w14:textId="77777777" w:rsidR="00AB539D" w:rsidRPr="000C63A2" w:rsidRDefault="00AB539D" w:rsidP="004E71B5">
      <w:pPr>
        <w:spacing w:line="276" w:lineRule="auto"/>
        <w:ind w:left="426"/>
      </w:pPr>
      <w:r w:rsidRPr="000C63A2">
        <w:t>Indien sprake is van reeds door derde partijen of door Geportrettee</w:t>
      </w:r>
      <w:r w:rsidR="004E71B5">
        <w:t>rde zelf gemaakte o</w:t>
      </w:r>
      <w:r w:rsidRPr="000C63A2">
        <w:t>pname[n]</w:t>
      </w:r>
      <w:r w:rsidR="004E71B5">
        <w:t xml:space="preserve"> </w:t>
      </w:r>
      <w:r w:rsidRPr="000C63A2">
        <w:t>waarop Geportretteerde al dan niet herkenbaar in beeld te zien is, waaronder, maar niet beperkt tot, foto’s en video’s, verleent Geportretteerde door ondertekening van deze overeenkomst toestemming aan de Uitgever om de Opname[n] te plaatsen bij het Artikel, dat in het onder (B) genoemde medium zal worden gepubliceerd. Geportretteerde vrijwaart de Uitgever voor eventuele</w:t>
      </w:r>
      <w:r w:rsidR="004E71B5">
        <w:t xml:space="preserve"> </w:t>
      </w:r>
      <w:r w:rsidRPr="000C63A2">
        <w:t>aanspraken van derden aangaande het gebruik van de in dit artikel genoemde Opname[n].</w:t>
      </w:r>
    </w:p>
    <w:p w14:paraId="73DC9AA7" w14:textId="77777777" w:rsidR="00AB539D" w:rsidRPr="000C63A2" w:rsidRDefault="00AB539D" w:rsidP="000C63A2">
      <w:pPr>
        <w:spacing w:line="276" w:lineRule="auto"/>
      </w:pPr>
    </w:p>
    <w:p w14:paraId="7125DC65" w14:textId="77777777" w:rsidR="00AB539D" w:rsidRPr="000C63A2" w:rsidRDefault="00AB539D" w:rsidP="000C63A2">
      <w:pPr>
        <w:numPr>
          <w:ilvl w:val="1"/>
          <w:numId w:val="4"/>
        </w:numPr>
        <w:spacing w:line="276" w:lineRule="auto"/>
      </w:pPr>
      <w:r w:rsidRPr="000C63A2">
        <w:t xml:space="preserve">Tevens verleent Geportretteerde toestemming voor plaatsing van de Opname[n] in alle volgende publicaties en versies (inclusief vertalingen en bewerkingen) van het Artikel in alle media, nu bekend of later te ontwikkelen, alsmede plaatsing in alle ter zake doende publicaties van de Uitgever, in alle media, nu bekend of later te ontwikkelen, voor zover deze volgende publicaties en versies van het artikel en ter zake doende publicaties van de Uitgever herkenbaar gerelateerd zijn aan het </w:t>
      </w:r>
      <w:r w:rsidR="00693F09" w:rsidRPr="000C63A2">
        <w:t>Nederlands Tijdschrift voor Leefstijlgeneeskunde</w:t>
      </w:r>
      <w:r w:rsidRPr="000C63A2">
        <w:t>.</w:t>
      </w:r>
    </w:p>
    <w:p w14:paraId="548505E7" w14:textId="77777777" w:rsidR="00AB539D" w:rsidRPr="000C63A2" w:rsidRDefault="00AB539D" w:rsidP="000C63A2">
      <w:pPr>
        <w:spacing w:line="276" w:lineRule="auto"/>
      </w:pPr>
    </w:p>
    <w:p w14:paraId="0E404876" w14:textId="77777777" w:rsidR="00AB539D" w:rsidRPr="000C63A2" w:rsidRDefault="00AB539D" w:rsidP="000C63A2">
      <w:pPr>
        <w:numPr>
          <w:ilvl w:val="1"/>
          <w:numId w:val="4"/>
        </w:numPr>
        <w:spacing w:line="276" w:lineRule="auto"/>
      </w:pPr>
      <w:r w:rsidRPr="000C63A2">
        <w:t xml:space="preserve">Geportretteerde is zich er uitdrukkelijk van bewust dat de Opnamen, of een bepaald gedeelte daarvan, kunnen worden vertoond op een website van de Uitgever, of een site die daaraan gelinkt is. Opnamen die op een dergelijke website geplaatst worden, zijn wereldwijd openbaar toegankelijk of, indien achter een login geplaatst, door derden (bv hackers) toegankelijk te maken. Geportretteerde is zich er uitdrukkelijk van bewust dat Uitgever – ondanks haar inspanningen daartoe - niet kan voorkomen dat dergelijke beeldmaterialen door bezoekers kunnen worden gedownload en aldus buiten controle van de Uitgever raken, waarvoor Uitgever niet door Geportretteerde aansprakelijk gesteld kan worden, noch voor de eventueel daaruit voortvloeiende schade. </w:t>
      </w:r>
    </w:p>
    <w:p w14:paraId="53288CAA" w14:textId="77777777" w:rsidR="00AB539D" w:rsidRPr="000C63A2" w:rsidRDefault="00AB539D" w:rsidP="000C63A2">
      <w:pPr>
        <w:spacing w:line="276" w:lineRule="auto"/>
      </w:pPr>
    </w:p>
    <w:p w14:paraId="55A93FA1" w14:textId="77777777" w:rsidR="00AB539D" w:rsidRPr="000C63A2" w:rsidRDefault="00AB539D" w:rsidP="000C63A2">
      <w:pPr>
        <w:numPr>
          <w:ilvl w:val="1"/>
          <w:numId w:val="4"/>
        </w:numPr>
        <w:spacing w:line="276" w:lineRule="auto"/>
      </w:pPr>
      <w:r w:rsidRPr="000C63A2">
        <w:t xml:space="preserve">Alvorens over te gaan tot publicatie stuurt de Uitgever ter goedkeuring een digitale versie van het Artikel aan de corresponderend auteur van het Artikel. </w:t>
      </w:r>
    </w:p>
    <w:p w14:paraId="58FAF694" w14:textId="77777777" w:rsidR="00AB539D" w:rsidRPr="000C63A2" w:rsidRDefault="00AB539D" w:rsidP="000C63A2">
      <w:pPr>
        <w:pStyle w:val="Lijstalinea1"/>
        <w:spacing w:line="276" w:lineRule="auto"/>
      </w:pPr>
    </w:p>
    <w:p w14:paraId="2ED2659B" w14:textId="77777777" w:rsidR="00AB539D" w:rsidRDefault="00AB539D" w:rsidP="000C63A2">
      <w:pPr>
        <w:spacing w:line="276" w:lineRule="auto"/>
      </w:pPr>
    </w:p>
    <w:p w14:paraId="5890BCFB" w14:textId="77777777" w:rsidR="004E71B5" w:rsidRPr="000C63A2" w:rsidRDefault="004E71B5" w:rsidP="000C63A2">
      <w:pPr>
        <w:spacing w:line="276" w:lineRule="auto"/>
      </w:pPr>
    </w:p>
    <w:p w14:paraId="43AEC293" w14:textId="77777777" w:rsidR="00AB539D" w:rsidRPr="000C63A2" w:rsidRDefault="00AB539D" w:rsidP="000C63A2">
      <w:pPr>
        <w:spacing w:line="276" w:lineRule="auto"/>
        <w:rPr>
          <w:u w:val="single"/>
        </w:rPr>
      </w:pPr>
      <w:r w:rsidRPr="000C63A2">
        <w:rPr>
          <w:u w:val="single"/>
        </w:rPr>
        <w:t xml:space="preserve">2. Overdracht auteursrechten </w:t>
      </w:r>
    </w:p>
    <w:p w14:paraId="226B4FA1" w14:textId="77777777" w:rsidR="00AB539D" w:rsidRPr="000C63A2" w:rsidRDefault="00AB539D" w:rsidP="000C63A2">
      <w:pPr>
        <w:spacing w:line="276" w:lineRule="auto"/>
      </w:pPr>
    </w:p>
    <w:p w14:paraId="09DA9F3F" w14:textId="77777777" w:rsidR="00AB539D" w:rsidRPr="000C63A2" w:rsidRDefault="00AB539D" w:rsidP="000C63A2">
      <w:pPr>
        <w:pStyle w:val="ssNoHeading1"/>
        <w:numPr>
          <w:ilvl w:val="1"/>
          <w:numId w:val="6"/>
        </w:numPr>
        <w:spacing w:line="276" w:lineRule="auto"/>
        <w:rPr>
          <w:rFonts w:ascii="Times New Roman" w:hAnsi="Times New Roman" w:cs="Times New Roman"/>
          <w:sz w:val="24"/>
          <w:szCs w:val="24"/>
          <w:lang w:val="nl-NL"/>
        </w:rPr>
      </w:pPr>
      <w:r w:rsidRPr="000C63A2">
        <w:rPr>
          <w:rFonts w:ascii="Times New Roman" w:eastAsia="Times New Roman" w:hAnsi="Times New Roman" w:cs="Times New Roman"/>
          <w:bCs w:val="0"/>
          <w:kern w:val="0"/>
          <w:sz w:val="24"/>
          <w:szCs w:val="24"/>
          <w:lang w:val="nl-NL" w:eastAsia="nl-NL"/>
        </w:rPr>
        <w:t xml:space="preserve">Partijen stellen hierdoor vast dat de auteursrechten (en daaraan verbonden rechten) op de Opname[n] na een eerste publicatie, toekomen aan de Uitgever. Geportretteerde en de Arts dragen - uitsluitend voor zover nodig - over en leveren aan de Uitgever het volledige, onbezwaarde auteursrecht op de Opnamen, hetgeen de Uitgever hierdoor aanvaardt. Deze Overdracht omvat het recht tot </w:t>
      </w:r>
      <w:r w:rsidRPr="000C63A2">
        <w:rPr>
          <w:rFonts w:ascii="Times New Roman" w:hAnsi="Times New Roman" w:cs="Times New Roman"/>
          <w:sz w:val="24"/>
          <w:szCs w:val="24"/>
          <w:lang w:val="nl-NL"/>
        </w:rPr>
        <w:t xml:space="preserve">plaatsing van de Opname[n] in alle volgende publicaties en versies (inclusief vertalingen en bewerkingen) van het Artikel in alle media, nu bekend of later te ontwikkelen, alsmede plaatsing in alle ter zake doende publicaties van de Uitgever, in alle media, nu bekend of later te ontwikkelen, voor zover deze volgende publicaties en versies van het artikel en ter zake doende publicaties van de Uitgever herkenbaar gerelateerd zijn aan het </w:t>
      </w:r>
      <w:r w:rsidR="00693F09" w:rsidRPr="000C63A2">
        <w:rPr>
          <w:rFonts w:ascii="Times New Roman" w:hAnsi="Times New Roman" w:cs="Times New Roman"/>
          <w:sz w:val="24"/>
          <w:szCs w:val="24"/>
          <w:lang w:val="nl-NL"/>
        </w:rPr>
        <w:t>Nederlands Tijdschrift voor Leefstijlgeneeskunde</w:t>
      </w:r>
      <w:r w:rsidRPr="000C63A2">
        <w:rPr>
          <w:rFonts w:ascii="Times New Roman" w:hAnsi="Times New Roman" w:cs="Times New Roman"/>
          <w:sz w:val="24"/>
          <w:szCs w:val="24"/>
          <w:lang w:val="nl-NL"/>
        </w:rPr>
        <w:t xml:space="preserve">. </w:t>
      </w:r>
      <w:r w:rsidRPr="000C63A2">
        <w:rPr>
          <w:rFonts w:ascii="Times New Roman" w:eastAsia="Times New Roman" w:hAnsi="Times New Roman" w:cs="Times New Roman"/>
          <w:bCs w:val="0"/>
          <w:kern w:val="0"/>
          <w:sz w:val="24"/>
          <w:szCs w:val="24"/>
          <w:lang w:val="nl-NL" w:eastAsia="nl-NL"/>
        </w:rPr>
        <w:t xml:space="preserve">Geportretteerde en de Arts verklaren dat zij zich bewust zijn dat publicaties zoals genoemd in dit artikel wereldwijd toegankelijk kunnen zijn. </w:t>
      </w:r>
    </w:p>
    <w:p w14:paraId="231BD981" w14:textId="77777777" w:rsidR="00AB539D" w:rsidRPr="000C63A2" w:rsidRDefault="00AB539D" w:rsidP="000C63A2">
      <w:pPr>
        <w:pStyle w:val="ssNoHeading1"/>
        <w:numPr>
          <w:ilvl w:val="1"/>
          <w:numId w:val="6"/>
        </w:numPr>
        <w:spacing w:line="276" w:lineRule="auto"/>
        <w:rPr>
          <w:rFonts w:ascii="Times New Roman" w:eastAsia="Times New Roman" w:hAnsi="Times New Roman" w:cs="Times New Roman"/>
          <w:bCs w:val="0"/>
          <w:kern w:val="0"/>
          <w:sz w:val="24"/>
          <w:szCs w:val="24"/>
          <w:lang w:val="nl-NL" w:eastAsia="nl-NL"/>
        </w:rPr>
      </w:pPr>
      <w:r w:rsidRPr="000C63A2">
        <w:rPr>
          <w:rFonts w:ascii="Times New Roman" w:eastAsia="Times New Roman" w:hAnsi="Times New Roman" w:cs="Times New Roman"/>
          <w:bCs w:val="0"/>
          <w:kern w:val="0"/>
          <w:sz w:val="24"/>
          <w:szCs w:val="24"/>
          <w:lang w:val="nl-NL" w:eastAsia="nl-NL"/>
        </w:rPr>
        <w:t xml:space="preserve">Geportretteerde en de Arts verplichten zich – voor zover dit noodzakelijk zou blijken te zijn – op eerste verzoek van de Uitgever, alle benodigde medewerking te verlenen teneinde de overdracht van het auteursrecht (nader) te effectueren, daaronder begrepen maar niet daartoe beperkt, het op verzoek van de Uitgever aan derden bevestigen van deze overdracht. </w:t>
      </w:r>
    </w:p>
    <w:p w14:paraId="7E73E461" w14:textId="77777777" w:rsidR="00AB539D" w:rsidRPr="000C63A2" w:rsidRDefault="00AB539D" w:rsidP="000C63A2">
      <w:pPr>
        <w:pStyle w:val="ssNoHeading1"/>
        <w:numPr>
          <w:ilvl w:val="0"/>
          <w:numId w:val="0"/>
        </w:numPr>
        <w:spacing w:line="276" w:lineRule="auto"/>
        <w:rPr>
          <w:rFonts w:ascii="Times New Roman" w:eastAsia="Times New Roman" w:hAnsi="Times New Roman" w:cs="Times New Roman"/>
          <w:bCs w:val="0"/>
          <w:kern w:val="0"/>
          <w:sz w:val="24"/>
          <w:szCs w:val="24"/>
          <w:u w:val="single"/>
          <w:lang w:val="nl-NL" w:eastAsia="nl-NL"/>
        </w:rPr>
      </w:pPr>
      <w:r w:rsidRPr="000C63A2">
        <w:rPr>
          <w:rFonts w:ascii="Times New Roman" w:eastAsia="Times New Roman" w:hAnsi="Times New Roman" w:cs="Times New Roman"/>
          <w:bCs w:val="0"/>
          <w:kern w:val="0"/>
          <w:sz w:val="24"/>
          <w:szCs w:val="24"/>
          <w:u w:val="single"/>
          <w:lang w:val="nl-NL" w:eastAsia="nl-NL"/>
        </w:rPr>
        <w:t>3. Overig</w:t>
      </w:r>
    </w:p>
    <w:p w14:paraId="3F0D581F" w14:textId="77777777" w:rsidR="00AB539D" w:rsidRPr="000C63A2" w:rsidRDefault="00AB539D" w:rsidP="000C63A2">
      <w:pPr>
        <w:pStyle w:val="ssNoHeading1"/>
        <w:numPr>
          <w:ilvl w:val="1"/>
          <w:numId w:val="10"/>
        </w:numPr>
        <w:spacing w:line="276" w:lineRule="auto"/>
        <w:rPr>
          <w:rFonts w:ascii="Times New Roman" w:eastAsia="Times New Roman" w:hAnsi="Times New Roman" w:cs="Times New Roman"/>
          <w:bCs w:val="0"/>
          <w:kern w:val="0"/>
          <w:sz w:val="24"/>
          <w:szCs w:val="24"/>
          <w:lang w:val="nl-NL" w:eastAsia="nl-NL"/>
        </w:rPr>
      </w:pPr>
      <w:r w:rsidRPr="000C63A2">
        <w:rPr>
          <w:rFonts w:ascii="Times New Roman" w:eastAsia="Times New Roman" w:hAnsi="Times New Roman" w:cs="Times New Roman"/>
          <w:bCs w:val="0"/>
          <w:kern w:val="0"/>
          <w:sz w:val="24"/>
          <w:szCs w:val="24"/>
          <w:lang w:val="nl-NL" w:eastAsia="nl-NL"/>
        </w:rPr>
        <w:t>Partijen doen afstand van het recht deze overeenkomst te ontbinden. Indien één of meer van de bepalingen van deze overeenkomst nietig of niet geldig worden of zijn, zullen de overige bepalingen van deze overeenkomst van kracht blijven. Partijen zullen over de bepalingen welke nietig of niet geldig zijn overleg plegen teneinde een vervangende regeling te treffen waarbij de strekking van deze overeenkomst in zijn geheel zoveel mogelijk behouden zal blijven.</w:t>
      </w:r>
    </w:p>
    <w:p w14:paraId="7DFA72E7" w14:textId="77777777" w:rsidR="00AB539D" w:rsidRPr="000C63A2" w:rsidRDefault="00AB539D" w:rsidP="000C63A2">
      <w:pPr>
        <w:pStyle w:val="ssNoHeading1"/>
        <w:numPr>
          <w:ilvl w:val="1"/>
          <w:numId w:val="10"/>
        </w:numPr>
        <w:spacing w:line="276" w:lineRule="auto"/>
        <w:rPr>
          <w:rFonts w:ascii="Times New Roman" w:eastAsia="Times New Roman" w:hAnsi="Times New Roman" w:cs="Times New Roman"/>
          <w:bCs w:val="0"/>
          <w:kern w:val="0"/>
          <w:sz w:val="24"/>
          <w:szCs w:val="24"/>
          <w:lang w:val="nl-NL" w:eastAsia="nl-NL"/>
        </w:rPr>
      </w:pPr>
      <w:r w:rsidRPr="000C63A2">
        <w:rPr>
          <w:rFonts w:ascii="Times New Roman" w:eastAsia="Times New Roman" w:hAnsi="Times New Roman" w:cs="Times New Roman"/>
          <w:bCs w:val="0"/>
          <w:kern w:val="0"/>
          <w:sz w:val="24"/>
          <w:szCs w:val="24"/>
          <w:lang w:val="nl-NL" w:eastAsia="nl-NL"/>
        </w:rPr>
        <w:t>Op deze overeenkomst is Nederlands recht van toepassing. Alle geschillen welke mochten ontstaan naar aanleiding van deze overeenkomst, in verband met deze overeenkomst, voorafgaande of nadere overeenkomsten, worden bij uitsluiting beslecht door de bevoegde burgerlijke rechter te ’s-Gravenhage.</w:t>
      </w:r>
    </w:p>
    <w:p w14:paraId="0C16F95D" w14:textId="77777777" w:rsidR="00AB539D" w:rsidRPr="000C63A2" w:rsidRDefault="00AE0DA8" w:rsidP="000C63A2">
      <w:pPr>
        <w:spacing w:line="276" w:lineRule="auto"/>
      </w:pPr>
      <w:r w:rsidRPr="000C63A2">
        <w:br w:type="page"/>
      </w:r>
      <w:r w:rsidR="00AB539D" w:rsidRPr="000C63A2">
        <w:lastRenderedPageBreak/>
        <w:t>Aldus ondertekend in drievoud op de hierna te noemen plaatsen en data:</w:t>
      </w:r>
    </w:p>
    <w:p w14:paraId="6869188F" w14:textId="77777777" w:rsidR="00AB539D" w:rsidRPr="000C63A2" w:rsidRDefault="00AB539D" w:rsidP="000C63A2">
      <w:pPr>
        <w:spacing w:line="276" w:lineRule="auto"/>
      </w:pPr>
    </w:p>
    <w:p w14:paraId="22E0137F" w14:textId="77777777" w:rsidR="00AB539D" w:rsidRPr="000C63A2" w:rsidRDefault="00AB539D" w:rsidP="000C63A2">
      <w:pPr>
        <w:spacing w:line="276" w:lineRule="auto"/>
      </w:pPr>
    </w:p>
    <w:p w14:paraId="0958B80C" w14:textId="77777777" w:rsidR="00AB539D" w:rsidRPr="000C63A2" w:rsidRDefault="00AB539D" w:rsidP="000C63A2">
      <w:pPr>
        <w:spacing w:line="276" w:lineRule="auto"/>
      </w:pPr>
    </w:p>
    <w:p w14:paraId="2B994DB9" w14:textId="77777777" w:rsidR="00AB539D" w:rsidRPr="000C63A2" w:rsidRDefault="00AB539D" w:rsidP="000C63A2">
      <w:pPr>
        <w:spacing w:line="276" w:lineRule="auto"/>
      </w:pPr>
    </w:p>
    <w:p w14:paraId="33476FE0" w14:textId="77777777" w:rsidR="00AB539D" w:rsidRPr="000C63A2" w:rsidRDefault="00AB539D" w:rsidP="000C63A2">
      <w:pPr>
        <w:spacing w:line="276" w:lineRule="auto"/>
      </w:pPr>
      <w:r w:rsidRPr="000C63A2">
        <w:t>___________________________</w:t>
      </w:r>
      <w:r w:rsidRPr="000C63A2">
        <w:tab/>
      </w:r>
      <w:r w:rsidRPr="000C63A2">
        <w:tab/>
        <w:t xml:space="preserve">te </w:t>
      </w:r>
      <w:r w:rsidRPr="000C63A2">
        <w:rPr>
          <w:highlight w:val="yellow"/>
        </w:rPr>
        <w:t>[plaats]</w:t>
      </w:r>
      <w:r w:rsidRPr="000C63A2">
        <w:t xml:space="preserve">, op </w:t>
      </w:r>
      <w:r w:rsidRPr="000C63A2">
        <w:rPr>
          <w:highlight w:val="yellow"/>
        </w:rPr>
        <w:t>[datum]</w:t>
      </w:r>
    </w:p>
    <w:p w14:paraId="569BAAA8" w14:textId="77777777" w:rsidR="00AB539D" w:rsidRPr="000C63A2" w:rsidRDefault="00AB539D" w:rsidP="000C63A2">
      <w:pPr>
        <w:spacing w:line="276" w:lineRule="auto"/>
      </w:pPr>
      <w:r w:rsidRPr="000C63A2">
        <w:rPr>
          <w:highlight w:val="yellow"/>
        </w:rPr>
        <w:t>[naam Geportretteerde]</w:t>
      </w:r>
    </w:p>
    <w:p w14:paraId="2CEED768" w14:textId="77777777" w:rsidR="00AB539D" w:rsidRPr="000C63A2" w:rsidRDefault="00AB539D" w:rsidP="000C63A2">
      <w:pPr>
        <w:spacing w:line="276" w:lineRule="auto"/>
      </w:pPr>
    </w:p>
    <w:p w14:paraId="61CA8B98" w14:textId="77777777" w:rsidR="00AB539D" w:rsidRPr="000C63A2" w:rsidRDefault="00AB539D" w:rsidP="000C63A2">
      <w:pPr>
        <w:spacing w:line="276" w:lineRule="auto"/>
      </w:pPr>
    </w:p>
    <w:p w14:paraId="325A25C1" w14:textId="77777777" w:rsidR="00AB539D" w:rsidRPr="000C63A2" w:rsidRDefault="00AB539D" w:rsidP="000C63A2">
      <w:pPr>
        <w:spacing w:line="276" w:lineRule="auto"/>
      </w:pPr>
    </w:p>
    <w:p w14:paraId="4767274B" w14:textId="77777777" w:rsidR="00AB539D" w:rsidRPr="000C63A2" w:rsidRDefault="00AB539D" w:rsidP="000C63A2">
      <w:pPr>
        <w:spacing w:line="276" w:lineRule="auto"/>
      </w:pPr>
    </w:p>
    <w:p w14:paraId="5B5B3B57" w14:textId="77777777" w:rsidR="00AB539D" w:rsidRPr="000C63A2" w:rsidRDefault="00AB539D" w:rsidP="000C63A2">
      <w:pPr>
        <w:spacing w:line="276" w:lineRule="auto"/>
      </w:pPr>
      <w:r w:rsidRPr="000C63A2">
        <w:t>_____________________________</w:t>
      </w:r>
      <w:r w:rsidRPr="000C63A2">
        <w:tab/>
      </w:r>
      <w:r w:rsidRPr="000C63A2">
        <w:tab/>
        <w:t xml:space="preserve">te </w:t>
      </w:r>
      <w:r w:rsidRPr="000C63A2">
        <w:rPr>
          <w:highlight w:val="yellow"/>
        </w:rPr>
        <w:t>[plaats]</w:t>
      </w:r>
      <w:r w:rsidRPr="000C63A2">
        <w:t xml:space="preserve">, op </w:t>
      </w:r>
      <w:r w:rsidRPr="000C63A2">
        <w:rPr>
          <w:highlight w:val="yellow"/>
        </w:rPr>
        <w:t>[datum]</w:t>
      </w:r>
    </w:p>
    <w:p w14:paraId="5600634D" w14:textId="77777777" w:rsidR="00AB539D" w:rsidRPr="000C63A2" w:rsidRDefault="00AB539D" w:rsidP="000C63A2">
      <w:pPr>
        <w:spacing w:line="276" w:lineRule="auto"/>
      </w:pPr>
      <w:r w:rsidRPr="000C63A2">
        <w:rPr>
          <w:highlight w:val="yellow"/>
        </w:rPr>
        <w:t>[naam Arts</w:t>
      </w:r>
      <w:r w:rsidRPr="000C63A2">
        <w:t>]</w:t>
      </w:r>
    </w:p>
    <w:p w14:paraId="67EE73FC" w14:textId="77777777" w:rsidR="00AB539D" w:rsidRPr="000C63A2" w:rsidRDefault="00AB539D" w:rsidP="000C63A2">
      <w:pPr>
        <w:spacing w:line="276" w:lineRule="auto"/>
      </w:pPr>
    </w:p>
    <w:p w14:paraId="41E483C8" w14:textId="77777777" w:rsidR="00AB539D" w:rsidRPr="000C63A2" w:rsidRDefault="00AB539D" w:rsidP="000C63A2">
      <w:pPr>
        <w:spacing w:line="276" w:lineRule="auto"/>
      </w:pPr>
    </w:p>
    <w:p w14:paraId="76A06572" w14:textId="77777777" w:rsidR="00AB539D" w:rsidRPr="000C63A2" w:rsidRDefault="00AB539D" w:rsidP="000C63A2">
      <w:pPr>
        <w:spacing w:line="276" w:lineRule="auto"/>
      </w:pPr>
    </w:p>
    <w:p w14:paraId="0260C5CC" w14:textId="77777777" w:rsidR="00AB539D" w:rsidRPr="000C63A2" w:rsidRDefault="00AB539D" w:rsidP="000C63A2">
      <w:pPr>
        <w:spacing w:line="276" w:lineRule="auto"/>
      </w:pPr>
      <w:r w:rsidRPr="000C63A2">
        <w:t>_____________________________</w:t>
      </w:r>
      <w:r w:rsidRPr="000C63A2">
        <w:tab/>
      </w:r>
      <w:r w:rsidRPr="000C63A2">
        <w:tab/>
        <w:t xml:space="preserve">te </w:t>
      </w:r>
      <w:r w:rsidRPr="000C63A2">
        <w:rPr>
          <w:highlight w:val="yellow"/>
        </w:rPr>
        <w:t>[plaats]</w:t>
      </w:r>
      <w:r w:rsidRPr="000C63A2">
        <w:t xml:space="preserve">, op </w:t>
      </w:r>
      <w:r w:rsidRPr="000C63A2">
        <w:rPr>
          <w:highlight w:val="yellow"/>
        </w:rPr>
        <w:t>[datum]</w:t>
      </w:r>
    </w:p>
    <w:p w14:paraId="5590CE7E" w14:textId="77777777" w:rsidR="00AB539D" w:rsidRPr="000C63A2" w:rsidRDefault="00693F09" w:rsidP="000C63A2">
      <w:pPr>
        <w:spacing w:line="276" w:lineRule="auto"/>
        <w:rPr>
          <w:highlight w:val="yellow"/>
        </w:rPr>
      </w:pPr>
      <w:r w:rsidRPr="000C63A2">
        <w:rPr>
          <w:highlight w:val="yellow"/>
        </w:rPr>
        <w:t>Medsuna B.V.</w:t>
      </w:r>
      <w:r w:rsidR="00AB539D" w:rsidRPr="000C63A2">
        <w:rPr>
          <w:highlight w:val="yellow"/>
        </w:rPr>
        <w:t>,</w:t>
      </w:r>
    </w:p>
    <w:p w14:paraId="2F4E9823" w14:textId="77777777" w:rsidR="00AB539D" w:rsidRPr="000C63A2" w:rsidRDefault="00AB539D" w:rsidP="000C63A2">
      <w:pPr>
        <w:spacing w:line="276" w:lineRule="auto"/>
        <w:rPr>
          <w:highlight w:val="yellow"/>
        </w:rPr>
      </w:pPr>
      <w:r w:rsidRPr="000C63A2">
        <w:rPr>
          <w:highlight w:val="yellow"/>
        </w:rPr>
        <w:t>rechtsgeldig vertegenwoordigd door:</w:t>
      </w:r>
    </w:p>
    <w:p w14:paraId="752F3175" w14:textId="77777777" w:rsidR="00AB539D" w:rsidRPr="000C63A2" w:rsidRDefault="00AE0DA8" w:rsidP="000C63A2">
      <w:pPr>
        <w:spacing w:line="276" w:lineRule="auto"/>
      </w:pPr>
      <w:r w:rsidRPr="000C63A2">
        <w:rPr>
          <w:highlight w:val="yellow"/>
        </w:rPr>
        <w:t xml:space="preserve">Mw. </w:t>
      </w:r>
      <w:proofErr w:type="spellStart"/>
      <w:r w:rsidRPr="000C63A2">
        <w:rPr>
          <w:highlight w:val="yellow"/>
        </w:rPr>
        <w:t>d</w:t>
      </w:r>
      <w:r w:rsidR="00AB539D" w:rsidRPr="000C63A2">
        <w:rPr>
          <w:highlight w:val="yellow"/>
        </w:rPr>
        <w:t>rs</w:t>
      </w:r>
      <w:proofErr w:type="spellEnd"/>
      <w:r w:rsidR="00AB539D" w:rsidRPr="000C63A2">
        <w:rPr>
          <w:highlight w:val="yellow"/>
        </w:rPr>
        <w:t xml:space="preserve"> E. van Zanten, directeur</w:t>
      </w:r>
    </w:p>
    <w:p w14:paraId="2E893EEE" w14:textId="77777777" w:rsidR="00AB539D" w:rsidRPr="000C63A2" w:rsidRDefault="00AB539D" w:rsidP="000C63A2">
      <w:pPr>
        <w:pStyle w:val="ssNoHeading1"/>
        <w:numPr>
          <w:ilvl w:val="0"/>
          <w:numId w:val="0"/>
        </w:numPr>
        <w:spacing w:line="276" w:lineRule="auto"/>
        <w:ind w:left="709" w:hanging="709"/>
        <w:rPr>
          <w:rFonts w:ascii="Times New Roman" w:hAnsi="Times New Roman" w:cs="Times New Roman"/>
          <w:sz w:val="24"/>
          <w:szCs w:val="24"/>
          <w:lang w:val="nl-NL"/>
        </w:rPr>
      </w:pPr>
    </w:p>
    <w:p w14:paraId="623FF9D0" w14:textId="77777777" w:rsidR="00AB539D" w:rsidRPr="000C63A2" w:rsidRDefault="00AB539D" w:rsidP="000C63A2">
      <w:pPr>
        <w:pStyle w:val="ssNoHeading1"/>
        <w:numPr>
          <w:ilvl w:val="0"/>
          <w:numId w:val="0"/>
        </w:numPr>
        <w:spacing w:line="276" w:lineRule="auto"/>
        <w:ind w:left="709" w:hanging="709"/>
        <w:rPr>
          <w:rFonts w:ascii="Times New Roman" w:hAnsi="Times New Roman" w:cs="Times New Roman"/>
          <w:sz w:val="24"/>
          <w:szCs w:val="24"/>
          <w:lang w:val="nl-NL"/>
        </w:rPr>
      </w:pPr>
    </w:p>
    <w:sectPr w:rsidR="00AB539D" w:rsidRPr="000C63A2" w:rsidSect="00CE65B0">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A8AE0" w14:textId="77777777" w:rsidR="00933F4C" w:rsidRDefault="00933F4C">
      <w:r>
        <w:separator/>
      </w:r>
    </w:p>
  </w:endnote>
  <w:endnote w:type="continuationSeparator" w:id="0">
    <w:p w14:paraId="26662DA4" w14:textId="77777777" w:rsidR="00933F4C" w:rsidRDefault="0093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D672" w14:textId="77777777" w:rsidR="00D611B8" w:rsidRDefault="00D611B8" w:rsidP="00AB539D">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4F828BFC" w14:textId="77777777" w:rsidR="00D611B8" w:rsidRDefault="00D611B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6EA75" w14:textId="77777777" w:rsidR="000C63A2" w:rsidRDefault="00736298">
    <w:pPr>
      <w:pStyle w:val="Voettekst"/>
      <w:jc w:val="right"/>
    </w:pPr>
    <w:sdt>
      <w:sdtPr>
        <w:id w:val="1717698282"/>
        <w:docPartObj>
          <w:docPartGallery w:val="Page Numbers (Bottom of Page)"/>
          <w:docPartUnique/>
        </w:docPartObj>
      </w:sdtPr>
      <w:sdtEndPr/>
      <w:sdtContent>
        <w:r w:rsidR="000C63A2">
          <w:fldChar w:fldCharType="begin"/>
        </w:r>
        <w:r w:rsidR="000C63A2">
          <w:instrText>PAGE   \* MERGEFORMAT</w:instrText>
        </w:r>
        <w:r w:rsidR="000C63A2">
          <w:fldChar w:fldCharType="separate"/>
        </w:r>
        <w:r w:rsidR="004E71B5">
          <w:rPr>
            <w:noProof/>
          </w:rPr>
          <w:t>1</w:t>
        </w:r>
        <w:r w:rsidR="000C63A2">
          <w:fldChar w:fldCharType="end"/>
        </w:r>
      </w:sdtContent>
    </w:sdt>
    <w:r w:rsidR="000C63A2">
      <w:t>/</w:t>
    </w:r>
    <w:r>
      <w:fldChar w:fldCharType="begin"/>
    </w:r>
    <w:r>
      <w:instrText xml:space="preserve"> NUMPAGES   \* MERGEFORMAT </w:instrText>
    </w:r>
    <w:r>
      <w:fldChar w:fldCharType="separate"/>
    </w:r>
    <w:r w:rsidR="004E71B5">
      <w:rPr>
        <w:noProof/>
      </w:rPr>
      <w:t>4</w:t>
    </w:r>
    <w:r>
      <w:rPr>
        <w:noProof/>
      </w:rPr>
      <w:fldChar w:fldCharType="end"/>
    </w:r>
  </w:p>
  <w:p w14:paraId="1B4D4BD8" w14:textId="77777777" w:rsidR="00D611B8" w:rsidRDefault="00D611B8">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F9A19" w14:textId="77777777" w:rsidR="00933F4C" w:rsidRDefault="00933F4C">
      <w:r>
        <w:separator/>
      </w:r>
    </w:p>
  </w:footnote>
  <w:footnote w:type="continuationSeparator" w:id="0">
    <w:p w14:paraId="0D5BAA80" w14:textId="77777777" w:rsidR="00933F4C" w:rsidRDefault="00933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5BAF" w14:textId="2C2F5319" w:rsidR="000C63A2" w:rsidRDefault="00736298" w:rsidP="000C63A2">
    <w:pPr>
      <w:pStyle w:val="Koptekst"/>
      <w:jc w:val="right"/>
    </w:pPr>
    <w:r>
      <w:rPr>
        <w:noProof/>
      </w:rPr>
      <w:drawing>
        <wp:inline distT="0" distB="0" distL="0" distR="0" wp14:anchorId="2E93C398" wp14:editId="76E3C2E1">
          <wp:extent cx="1472565" cy="526727"/>
          <wp:effectExtent l="0" t="0" r="0" b="6985"/>
          <wp:docPr id="210473470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734702" name="Afbeelding 2104734702"/>
                  <pic:cNvPicPr/>
                </pic:nvPicPr>
                <pic:blipFill>
                  <a:blip r:embed="rId1">
                    <a:extLst>
                      <a:ext uri="{28A0092B-C50C-407E-A947-70E740481C1C}">
                        <a14:useLocalDpi xmlns:a14="http://schemas.microsoft.com/office/drawing/2010/main" val="0"/>
                      </a:ext>
                    </a:extLst>
                  </a:blip>
                  <a:stretch>
                    <a:fillRect/>
                  </a:stretch>
                </pic:blipFill>
                <pic:spPr>
                  <a:xfrm>
                    <a:off x="0" y="0"/>
                    <a:ext cx="1492463" cy="533844"/>
                  </a:xfrm>
                  <a:prstGeom prst="rect">
                    <a:avLst/>
                  </a:prstGeom>
                </pic:spPr>
              </pic:pic>
            </a:graphicData>
          </a:graphic>
        </wp:inline>
      </w:drawing>
    </w:r>
  </w:p>
  <w:p w14:paraId="6B461E11" w14:textId="77777777" w:rsidR="000C63A2" w:rsidRDefault="000C63A2" w:rsidP="000C63A2">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584B"/>
    <w:multiLevelType w:val="multilevel"/>
    <w:tmpl w:val="1D18A0A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2D7E7F18"/>
    <w:multiLevelType w:val="hybridMultilevel"/>
    <w:tmpl w:val="8420289E"/>
    <w:lvl w:ilvl="0" w:tplc="CFAEF3A4">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A2F64DE"/>
    <w:multiLevelType w:val="multilevel"/>
    <w:tmpl w:val="CC7403F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475B27A8"/>
    <w:multiLevelType w:val="hybridMultilevel"/>
    <w:tmpl w:val="0464AE22"/>
    <w:lvl w:ilvl="0" w:tplc="6898FBDC">
      <w:start w:val="1"/>
      <w:numFmt w:val="decimal"/>
      <w:lvlText w:val="%1."/>
      <w:lvlJc w:val="left"/>
      <w:pPr>
        <w:tabs>
          <w:tab w:val="num" w:pos="1065"/>
        </w:tabs>
        <w:ind w:left="1065" w:hanging="705"/>
      </w:pPr>
      <w:rPr>
        <w:rFonts w:cs="Times New Roman" w:hint="default"/>
      </w:rPr>
    </w:lvl>
    <w:lvl w:ilvl="1" w:tplc="DE72485C">
      <w:start w:val="1"/>
      <w:numFmt w:val="upperLetter"/>
      <w:pStyle w:val="ssNoHeading1"/>
      <w:lvlText w:val="(%2)"/>
      <w:lvlJc w:val="left"/>
      <w:pPr>
        <w:tabs>
          <w:tab w:val="num" w:pos="1785"/>
        </w:tabs>
        <w:ind w:left="1785" w:hanging="705"/>
      </w:pPr>
      <w:rPr>
        <w:rFonts w:cs="Times New Roman"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B427802"/>
    <w:multiLevelType w:val="hybridMultilevel"/>
    <w:tmpl w:val="4E50C11E"/>
    <w:lvl w:ilvl="0" w:tplc="7850037E">
      <w:start w:val="1"/>
      <w:numFmt w:val="upperLetter"/>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1015F80"/>
    <w:multiLevelType w:val="multilevel"/>
    <w:tmpl w:val="03DA1D10"/>
    <w:lvl w:ilvl="0">
      <w:start w:val="2"/>
      <w:numFmt w:val="decimal"/>
      <w:lvlText w:val="%1"/>
      <w:lvlJc w:val="left"/>
      <w:pPr>
        <w:tabs>
          <w:tab w:val="num" w:pos="360"/>
        </w:tabs>
        <w:ind w:left="360" w:hanging="360"/>
      </w:pPr>
      <w:rPr>
        <w:rFonts w:eastAsia="SimSun" w:cs="Times New Roman" w:hint="default"/>
      </w:rPr>
    </w:lvl>
    <w:lvl w:ilvl="1">
      <w:start w:val="1"/>
      <w:numFmt w:val="decimal"/>
      <w:lvlText w:val="%1.%2"/>
      <w:lvlJc w:val="left"/>
      <w:pPr>
        <w:tabs>
          <w:tab w:val="num" w:pos="360"/>
        </w:tabs>
        <w:ind w:left="360" w:hanging="360"/>
      </w:pPr>
      <w:rPr>
        <w:rFonts w:eastAsia="SimSun" w:cs="Times New Roman" w:hint="default"/>
      </w:rPr>
    </w:lvl>
    <w:lvl w:ilvl="2">
      <w:start w:val="1"/>
      <w:numFmt w:val="decimal"/>
      <w:lvlText w:val="%1.%2.%3"/>
      <w:lvlJc w:val="left"/>
      <w:pPr>
        <w:tabs>
          <w:tab w:val="num" w:pos="720"/>
        </w:tabs>
        <w:ind w:left="720" w:hanging="720"/>
      </w:pPr>
      <w:rPr>
        <w:rFonts w:eastAsia="SimSun" w:cs="Times New Roman" w:hint="default"/>
      </w:rPr>
    </w:lvl>
    <w:lvl w:ilvl="3">
      <w:start w:val="1"/>
      <w:numFmt w:val="decimal"/>
      <w:lvlText w:val="%1.%2.%3.%4"/>
      <w:lvlJc w:val="left"/>
      <w:pPr>
        <w:tabs>
          <w:tab w:val="num" w:pos="720"/>
        </w:tabs>
        <w:ind w:left="720" w:hanging="720"/>
      </w:pPr>
      <w:rPr>
        <w:rFonts w:eastAsia="SimSun" w:cs="Times New Roman" w:hint="default"/>
      </w:rPr>
    </w:lvl>
    <w:lvl w:ilvl="4">
      <w:start w:val="1"/>
      <w:numFmt w:val="decimal"/>
      <w:lvlText w:val="%1.%2.%3.%4.%5"/>
      <w:lvlJc w:val="left"/>
      <w:pPr>
        <w:tabs>
          <w:tab w:val="num" w:pos="1080"/>
        </w:tabs>
        <w:ind w:left="1080" w:hanging="1080"/>
      </w:pPr>
      <w:rPr>
        <w:rFonts w:eastAsia="SimSun" w:cs="Times New Roman" w:hint="default"/>
      </w:rPr>
    </w:lvl>
    <w:lvl w:ilvl="5">
      <w:start w:val="1"/>
      <w:numFmt w:val="decimal"/>
      <w:lvlText w:val="%1.%2.%3.%4.%5.%6"/>
      <w:lvlJc w:val="left"/>
      <w:pPr>
        <w:tabs>
          <w:tab w:val="num" w:pos="1080"/>
        </w:tabs>
        <w:ind w:left="1080" w:hanging="1080"/>
      </w:pPr>
      <w:rPr>
        <w:rFonts w:eastAsia="SimSun" w:cs="Times New Roman" w:hint="default"/>
      </w:rPr>
    </w:lvl>
    <w:lvl w:ilvl="6">
      <w:start w:val="1"/>
      <w:numFmt w:val="decimal"/>
      <w:lvlText w:val="%1.%2.%3.%4.%5.%6.%7"/>
      <w:lvlJc w:val="left"/>
      <w:pPr>
        <w:tabs>
          <w:tab w:val="num" w:pos="1440"/>
        </w:tabs>
        <w:ind w:left="1440" w:hanging="1440"/>
      </w:pPr>
      <w:rPr>
        <w:rFonts w:eastAsia="SimSun" w:cs="Times New Roman" w:hint="default"/>
      </w:rPr>
    </w:lvl>
    <w:lvl w:ilvl="7">
      <w:start w:val="1"/>
      <w:numFmt w:val="decimal"/>
      <w:lvlText w:val="%1.%2.%3.%4.%5.%6.%7.%8"/>
      <w:lvlJc w:val="left"/>
      <w:pPr>
        <w:tabs>
          <w:tab w:val="num" w:pos="1440"/>
        </w:tabs>
        <w:ind w:left="1440" w:hanging="1440"/>
      </w:pPr>
      <w:rPr>
        <w:rFonts w:eastAsia="SimSun" w:cs="Times New Roman" w:hint="default"/>
      </w:rPr>
    </w:lvl>
    <w:lvl w:ilvl="8">
      <w:start w:val="1"/>
      <w:numFmt w:val="decimal"/>
      <w:lvlText w:val="%1.%2.%3.%4.%5.%6.%7.%8.%9"/>
      <w:lvlJc w:val="left"/>
      <w:pPr>
        <w:tabs>
          <w:tab w:val="num" w:pos="1800"/>
        </w:tabs>
        <w:ind w:left="1800" w:hanging="1800"/>
      </w:pPr>
      <w:rPr>
        <w:rFonts w:eastAsia="SimSun" w:cs="Times New Roman" w:hint="default"/>
      </w:rPr>
    </w:lvl>
  </w:abstractNum>
  <w:abstractNum w:abstractNumId="6" w15:restartNumberingAfterBreak="0">
    <w:nsid w:val="752B37AC"/>
    <w:multiLevelType w:val="multilevel"/>
    <w:tmpl w:val="2200A6EA"/>
    <w:lvl w:ilvl="0">
      <w:start w:val="1"/>
      <w:numFmt w:val="none"/>
      <w:suff w:val="nothing"/>
      <w:lvlText w:val=""/>
      <w:lvlJc w:val="left"/>
      <w:rPr>
        <w:rFonts w:cs="Times New Roman" w:hint="default"/>
      </w:rPr>
    </w:lvl>
    <w:lvl w:ilvl="1">
      <w:start w:val="1"/>
      <w:numFmt w:val="decimal"/>
      <w:lvlText w:val="%2."/>
      <w:lvlJc w:val="left"/>
      <w:pPr>
        <w:tabs>
          <w:tab w:val="num" w:pos="709"/>
        </w:tabs>
        <w:ind w:left="709" w:hanging="709"/>
      </w:pPr>
      <w:rPr>
        <w:rFonts w:cs="Times New Roman" w:hint="default"/>
        <w:b w:val="0"/>
      </w:rPr>
    </w:lvl>
    <w:lvl w:ilvl="2">
      <w:start w:val="1"/>
      <w:numFmt w:val="decimal"/>
      <w:lvlText w:val="%2.%3"/>
      <w:lvlJc w:val="left"/>
      <w:pPr>
        <w:tabs>
          <w:tab w:val="num" w:pos="709"/>
        </w:tabs>
        <w:ind w:left="709" w:hanging="709"/>
      </w:pPr>
      <w:rPr>
        <w:rFonts w:cs="Times New Roman" w:hint="default"/>
        <w:b w:val="0"/>
      </w:rPr>
    </w:lvl>
    <w:lvl w:ilvl="3">
      <w:start w:val="1"/>
      <w:numFmt w:val="bullet"/>
      <w:lvlText w:val=""/>
      <w:lvlJc w:val="left"/>
      <w:pPr>
        <w:tabs>
          <w:tab w:val="num" w:pos="1418"/>
        </w:tabs>
        <w:ind w:left="1418" w:hanging="709"/>
      </w:pPr>
      <w:rPr>
        <w:rFonts w:ascii="Symbol" w:hAnsi="Symbol" w:hint="default"/>
        <w:b w:val="0"/>
        <w:color w:val="auto"/>
      </w:rPr>
    </w:lvl>
    <w:lvl w:ilvl="4">
      <w:start w:val="1"/>
      <w:numFmt w:val="bullet"/>
      <w:lvlText w:val="o"/>
      <w:lvlJc w:val="left"/>
      <w:pPr>
        <w:tabs>
          <w:tab w:val="num" w:pos="1985"/>
        </w:tabs>
        <w:ind w:left="1985" w:hanging="567"/>
      </w:pPr>
      <w:rPr>
        <w:rFonts w:ascii="Courier New" w:hAnsi="Courier New" w:hint="default"/>
        <w:b w:val="0"/>
      </w:rPr>
    </w:lvl>
    <w:lvl w:ilvl="5">
      <w:start w:val="1"/>
      <w:numFmt w:val="none"/>
      <w:lvlText w:val="-"/>
      <w:lvlJc w:val="left"/>
      <w:pPr>
        <w:tabs>
          <w:tab w:val="num" w:pos="2552"/>
        </w:tabs>
        <w:ind w:left="2552" w:hanging="567"/>
      </w:pPr>
      <w:rPr>
        <w:rFonts w:cs="Times New Roman" w:hint="default"/>
        <w:b w:val="0"/>
      </w:rPr>
    </w:lvl>
    <w:lvl w:ilvl="6">
      <w:start w:val="1"/>
      <w:numFmt w:val="none"/>
      <w:lvlText w:val="-"/>
      <w:lvlJc w:val="left"/>
      <w:pPr>
        <w:tabs>
          <w:tab w:val="num" w:pos="3119"/>
        </w:tabs>
        <w:ind w:left="3119" w:hanging="567"/>
      </w:pPr>
      <w:rPr>
        <w:rFonts w:cs="Times New Roman" w:hint="default"/>
        <w:b w:val="0"/>
      </w:rPr>
    </w:lvl>
    <w:lvl w:ilvl="7">
      <w:start w:val="1"/>
      <w:numFmt w:val="none"/>
      <w:suff w:val="nothing"/>
      <w:lvlText w:val=""/>
      <w:lvlJc w:val="left"/>
      <w:rPr>
        <w:rFonts w:cs="Times New Roman" w:hint="default"/>
        <w:b w:val="0"/>
      </w:rPr>
    </w:lvl>
    <w:lvl w:ilvl="8">
      <w:start w:val="1"/>
      <w:numFmt w:val="none"/>
      <w:suff w:val="nothing"/>
      <w:lvlText w:val=""/>
      <w:lvlJc w:val="left"/>
      <w:rPr>
        <w:rFonts w:cs="Times New Roman" w:hint="default"/>
        <w:b w:val="0"/>
      </w:rPr>
    </w:lvl>
  </w:abstractNum>
  <w:num w:numId="1" w16cid:durableId="351806869">
    <w:abstractNumId w:val="3"/>
  </w:num>
  <w:num w:numId="2" w16cid:durableId="2104301129">
    <w:abstractNumId w:val="1"/>
  </w:num>
  <w:num w:numId="3" w16cid:durableId="1848135191">
    <w:abstractNumId w:val="4"/>
  </w:num>
  <w:num w:numId="4" w16cid:durableId="572395295">
    <w:abstractNumId w:val="0"/>
  </w:num>
  <w:num w:numId="5" w16cid:durableId="755908008">
    <w:abstractNumId w:val="6"/>
  </w:num>
  <w:num w:numId="6" w16cid:durableId="136260973">
    <w:abstractNumId w:val="5"/>
  </w:num>
  <w:num w:numId="7" w16cid:durableId="1361737582">
    <w:abstractNumId w:val="3"/>
  </w:num>
  <w:num w:numId="8" w16cid:durableId="869033415">
    <w:abstractNumId w:val="3"/>
  </w:num>
  <w:num w:numId="9" w16cid:durableId="1742020174">
    <w:abstractNumId w:val="3"/>
  </w:num>
  <w:num w:numId="10" w16cid:durableId="1584996384">
    <w:abstractNumId w:val="2"/>
  </w:num>
  <w:num w:numId="11" w16cid:durableId="389497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DA9"/>
    <w:rsid w:val="00027F5B"/>
    <w:rsid w:val="00082390"/>
    <w:rsid w:val="00087B49"/>
    <w:rsid w:val="000C63A2"/>
    <w:rsid w:val="00184E6D"/>
    <w:rsid w:val="001C57A6"/>
    <w:rsid w:val="0024083E"/>
    <w:rsid w:val="00243BFF"/>
    <w:rsid w:val="00261227"/>
    <w:rsid w:val="002C54A1"/>
    <w:rsid w:val="002D3A99"/>
    <w:rsid w:val="002D3C65"/>
    <w:rsid w:val="002E4FB1"/>
    <w:rsid w:val="00304153"/>
    <w:rsid w:val="00327210"/>
    <w:rsid w:val="00357DA9"/>
    <w:rsid w:val="00416093"/>
    <w:rsid w:val="004B316B"/>
    <w:rsid w:val="004E71B5"/>
    <w:rsid w:val="0050616C"/>
    <w:rsid w:val="00545CEE"/>
    <w:rsid w:val="00554AE3"/>
    <w:rsid w:val="00603AA9"/>
    <w:rsid w:val="00693F09"/>
    <w:rsid w:val="00736298"/>
    <w:rsid w:val="00773251"/>
    <w:rsid w:val="007F1DB6"/>
    <w:rsid w:val="00933F4C"/>
    <w:rsid w:val="009D7093"/>
    <w:rsid w:val="00A6572B"/>
    <w:rsid w:val="00AB539D"/>
    <w:rsid w:val="00AE0DA8"/>
    <w:rsid w:val="00B4122F"/>
    <w:rsid w:val="00BA45EC"/>
    <w:rsid w:val="00CD6A9E"/>
    <w:rsid w:val="00CE65B0"/>
    <w:rsid w:val="00D611B8"/>
    <w:rsid w:val="00E67510"/>
    <w:rsid w:val="00F7179D"/>
    <w:rsid w:val="00FD5D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BE427B"/>
  <w15:chartTrackingRefBased/>
  <w15:docId w15:val="{9FD7A232-B89A-4626-8617-C0C23A009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E65B0"/>
    <w:rPr>
      <w:sz w:val="24"/>
      <w:szCs w:val="24"/>
    </w:rPr>
  </w:style>
  <w:style w:type="paragraph" w:styleId="Kop1">
    <w:name w:val="heading 1"/>
    <w:basedOn w:val="Standaard"/>
    <w:next w:val="Standaard"/>
    <w:link w:val="Kop1Char"/>
    <w:qFormat/>
    <w:rsid w:val="00CE65B0"/>
    <w:pPr>
      <w:keepNext/>
      <w:outlineLvl w:val="0"/>
    </w:pPr>
    <w:rPr>
      <w:rFonts w:ascii="Arial" w:hAnsi="Arial" w:cs="Arial"/>
      <w:b/>
      <w:bCs/>
      <w:sz w:val="20"/>
      <w:u w:val="single"/>
    </w:rPr>
  </w:style>
  <w:style w:type="paragraph" w:styleId="Kop2">
    <w:name w:val="heading 2"/>
    <w:basedOn w:val="Standaard"/>
    <w:next w:val="Standaard"/>
    <w:link w:val="Kop2Char"/>
    <w:qFormat/>
    <w:rsid w:val="00CE65B0"/>
    <w:pPr>
      <w:keepNext/>
      <w:outlineLvl w:val="1"/>
    </w:pPr>
    <w:rPr>
      <w:rFonts w:ascii="Arial" w:hAnsi="Arial" w:cs="Arial"/>
      <w:sz w:val="20"/>
      <w:u w:val="single"/>
    </w:rPr>
  </w:style>
  <w:style w:type="paragraph" w:styleId="Kop3">
    <w:name w:val="heading 3"/>
    <w:basedOn w:val="Standaard"/>
    <w:next w:val="Standaard"/>
    <w:link w:val="Kop3Char"/>
    <w:qFormat/>
    <w:rsid w:val="00CE65B0"/>
    <w:pPr>
      <w:keepNext/>
      <w:widowControl w:val="0"/>
      <w:spacing w:after="260"/>
      <w:jc w:val="both"/>
      <w:outlineLvl w:val="2"/>
    </w:pPr>
    <w:rPr>
      <w:rFonts w:ascii="Arial" w:eastAsia="SimSun" w:hAnsi="Arial" w:cs="Arial"/>
      <w:b/>
      <w:bCs/>
      <w:sz w:val="22"/>
      <w:szCs w:val="26"/>
      <w:lang w:val="en-GB" w:eastAsia="zh-CN"/>
    </w:rPr>
  </w:style>
  <w:style w:type="paragraph" w:styleId="Kop4">
    <w:name w:val="heading 4"/>
    <w:basedOn w:val="Standaard"/>
    <w:next w:val="Standaard"/>
    <w:link w:val="Kop4Char"/>
    <w:qFormat/>
    <w:rsid w:val="00CE65B0"/>
    <w:pPr>
      <w:keepNext/>
      <w:widowControl w:val="0"/>
      <w:spacing w:after="260"/>
      <w:jc w:val="both"/>
      <w:outlineLvl w:val="3"/>
    </w:pPr>
    <w:rPr>
      <w:rFonts w:ascii="Arial" w:eastAsia="SimSun" w:hAnsi="Arial"/>
      <w:b/>
      <w:bCs/>
      <w:sz w:val="22"/>
      <w:szCs w:val="28"/>
      <w:lang w:val="en-GB" w:eastAsia="zh-CN"/>
    </w:rPr>
  </w:style>
  <w:style w:type="paragraph" w:styleId="Kop5">
    <w:name w:val="heading 5"/>
    <w:basedOn w:val="Standaard"/>
    <w:next w:val="Standaard"/>
    <w:link w:val="Kop5Char"/>
    <w:qFormat/>
    <w:rsid w:val="00CE65B0"/>
    <w:pPr>
      <w:keepNext/>
      <w:widowControl w:val="0"/>
      <w:spacing w:after="260"/>
      <w:jc w:val="both"/>
      <w:outlineLvl w:val="4"/>
    </w:pPr>
    <w:rPr>
      <w:rFonts w:ascii="Arial" w:eastAsia="SimSun" w:hAnsi="Arial"/>
      <w:b/>
      <w:bCs/>
      <w:iCs/>
      <w:sz w:val="22"/>
      <w:szCs w:val="22"/>
      <w:lang w:val="en-GB" w:eastAsia="zh-CN"/>
    </w:rPr>
  </w:style>
  <w:style w:type="paragraph" w:styleId="Kop6">
    <w:name w:val="heading 6"/>
    <w:basedOn w:val="Standaard"/>
    <w:next w:val="Standaard"/>
    <w:link w:val="Kop6Char"/>
    <w:qFormat/>
    <w:rsid w:val="00CE65B0"/>
    <w:pPr>
      <w:keepNext/>
      <w:widowControl w:val="0"/>
      <w:spacing w:after="260"/>
      <w:jc w:val="both"/>
      <w:outlineLvl w:val="5"/>
    </w:pPr>
    <w:rPr>
      <w:rFonts w:ascii="Arial" w:eastAsia="SimSun" w:hAnsi="Arial"/>
      <w:b/>
      <w:bCs/>
      <w:sz w:val="22"/>
      <w:szCs w:val="22"/>
      <w:lang w:val="en-GB" w:eastAsia="zh-CN"/>
    </w:rPr>
  </w:style>
  <w:style w:type="paragraph" w:styleId="Kop7">
    <w:name w:val="heading 7"/>
    <w:basedOn w:val="Standaard"/>
    <w:next w:val="Standaard"/>
    <w:link w:val="Kop7Char"/>
    <w:qFormat/>
    <w:rsid w:val="00CE65B0"/>
    <w:pPr>
      <w:jc w:val="both"/>
      <w:outlineLvl w:val="6"/>
    </w:pPr>
    <w:rPr>
      <w:rFonts w:ascii="Arial" w:eastAsia="SimSun" w:hAnsi="Arial"/>
      <w:sz w:val="22"/>
      <w:lang w:val="en-GB" w:eastAsia="zh-CN"/>
    </w:rPr>
  </w:style>
  <w:style w:type="paragraph" w:styleId="Kop8">
    <w:name w:val="heading 8"/>
    <w:basedOn w:val="Standaard"/>
    <w:next w:val="Standaard"/>
    <w:link w:val="Kop8Char"/>
    <w:qFormat/>
    <w:rsid w:val="00CE65B0"/>
    <w:pPr>
      <w:jc w:val="both"/>
      <w:outlineLvl w:val="7"/>
    </w:pPr>
    <w:rPr>
      <w:rFonts w:ascii="Arial" w:eastAsia="SimSun" w:hAnsi="Arial"/>
      <w:iCs/>
      <w:sz w:val="22"/>
      <w:lang w:val="en-GB"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locked/>
    <w:rPr>
      <w:rFonts w:ascii="Cambria" w:hAnsi="Cambria" w:cs="Times New Roman"/>
      <w:b/>
      <w:bCs/>
      <w:kern w:val="32"/>
      <w:sz w:val="32"/>
      <w:szCs w:val="32"/>
    </w:rPr>
  </w:style>
  <w:style w:type="character" w:customStyle="1" w:styleId="Kop2Char">
    <w:name w:val="Kop 2 Char"/>
    <w:link w:val="Kop2"/>
    <w:semiHidden/>
    <w:locked/>
    <w:rPr>
      <w:rFonts w:ascii="Cambria" w:hAnsi="Cambria" w:cs="Times New Roman"/>
      <w:b/>
      <w:bCs/>
      <w:i/>
      <w:iCs/>
      <w:sz w:val="28"/>
      <w:szCs w:val="28"/>
    </w:rPr>
  </w:style>
  <w:style w:type="character" w:customStyle="1" w:styleId="Kop3Char">
    <w:name w:val="Kop 3 Char"/>
    <w:link w:val="Kop3"/>
    <w:semiHidden/>
    <w:locked/>
    <w:rPr>
      <w:rFonts w:ascii="Cambria" w:hAnsi="Cambria" w:cs="Times New Roman"/>
      <w:b/>
      <w:bCs/>
      <w:sz w:val="26"/>
      <w:szCs w:val="26"/>
    </w:rPr>
  </w:style>
  <w:style w:type="character" w:customStyle="1" w:styleId="Kop4Char">
    <w:name w:val="Kop 4 Char"/>
    <w:link w:val="Kop4"/>
    <w:semiHidden/>
    <w:locked/>
    <w:rPr>
      <w:rFonts w:ascii="Calibri" w:hAnsi="Calibri" w:cs="Times New Roman"/>
      <w:b/>
      <w:bCs/>
      <w:sz w:val="28"/>
      <w:szCs w:val="28"/>
    </w:rPr>
  </w:style>
  <w:style w:type="character" w:customStyle="1" w:styleId="Kop5Char">
    <w:name w:val="Kop 5 Char"/>
    <w:link w:val="Kop5"/>
    <w:semiHidden/>
    <w:locked/>
    <w:rPr>
      <w:rFonts w:ascii="Calibri" w:hAnsi="Calibri" w:cs="Times New Roman"/>
      <w:b/>
      <w:bCs/>
      <w:i/>
      <w:iCs/>
      <w:sz w:val="26"/>
      <w:szCs w:val="26"/>
    </w:rPr>
  </w:style>
  <w:style w:type="character" w:customStyle="1" w:styleId="Kop6Char">
    <w:name w:val="Kop 6 Char"/>
    <w:link w:val="Kop6"/>
    <w:semiHidden/>
    <w:locked/>
    <w:rPr>
      <w:rFonts w:ascii="Calibri" w:hAnsi="Calibri" w:cs="Times New Roman"/>
      <w:b/>
      <w:bCs/>
    </w:rPr>
  </w:style>
  <w:style w:type="character" w:customStyle="1" w:styleId="Kop7Char">
    <w:name w:val="Kop 7 Char"/>
    <w:link w:val="Kop7"/>
    <w:semiHidden/>
    <w:locked/>
    <w:rPr>
      <w:rFonts w:ascii="Calibri" w:hAnsi="Calibri" w:cs="Times New Roman"/>
      <w:sz w:val="24"/>
      <w:szCs w:val="24"/>
    </w:rPr>
  </w:style>
  <w:style w:type="character" w:customStyle="1" w:styleId="Kop8Char">
    <w:name w:val="Kop 8 Char"/>
    <w:link w:val="Kop8"/>
    <w:semiHidden/>
    <w:locked/>
    <w:rPr>
      <w:rFonts w:ascii="Calibri" w:hAnsi="Calibri" w:cs="Times New Roman"/>
      <w:i/>
      <w:iCs/>
      <w:sz w:val="24"/>
      <w:szCs w:val="24"/>
    </w:rPr>
  </w:style>
  <w:style w:type="paragraph" w:styleId="Titel">
    <w:name w:val="Title"/>
    <w:basedOn w:val="Standaard"/>
    <w:link w:val="TitelChar"/>
    <w:qFormat/>
    <w:rsid w:val="00CE65B0"/>
    <w:pPr>
      <w:jc w:val="center"/>
    </w:pPr>
    <w:rPr>
      <w:rFonts w:ascii="Arial" w:hAnsi="Arial" w:cs="Arial"/>
      <w:b/>
      <w:bCs/>
      <w:sz w:val="20"/>
      <w:u w:val="single"/>
    </w:rPr>
  </w:style>
  <w:style w:type="character" w:customStyle="1" w:styleId="TitelChar">
    <w:name w:val="Titel Char"/>
    <w:link w:val="Titel"/>
    <w:locked/>
    <w:rPr>
      <w:rFonts w:ascii="Cambria" w:hAnsi="Cambria" w:cs="Times New Roman"/>
      <w:b/>
      <w:bCs/>
      <w:kern w:val="28"/>
      <w:sz w:val="32"/>
      <w:szCs w:val="32"/>
    </w:rPr>
  </w:style>
  <w:style w:type="paragraph" w:customStyle="1" w:styleId="ssNoHeading1">
    <w:name w:val="ssNoHeading1"/>
    <w:basedOn w:val="Kop1"/>
    <w:rsid w:val="00CE65B0"/>
    <w:pPr>
      <w:keepNext w:val="0"/>
      <w:numPr>
        <w:ilvl w:val="1"/>
        <w:numId w:val="1"/>
      </w:numPr>
      <w:spacing w:after="260"/>
      <w:jc w:val="both"/>
    </w:pPr>
    <w:rPr>
      <w:rFonts w:eastAsia="SimSun"/>
      <w:b w:val="0"/>
      <w:kern w:val="32"/>
      <w:sz w:val="22"/>
      <w:szCs w:val="22"/>
      <w:u w:val="none"/>
      <w:lang w:val="en-GB" w:eastAsia="zh-CN"/>
    </w:rPr>
  </w:style>
  <w:style w:type="paragraph" w:customStyle="1" w:styleId="ssRestartNumber">
    <w:name w:val="ssRestartNumber"/>
    <w:basedOn w:val="Standaard"/>
    <w:next w:val="Standaard"/>
    <w:rsid w:val="00CE65B0"/>
    <w:pPr>
      <w:jc w:val="both"/>
    </w:pPr>
    <w:rPr>
      <w:rFonts w:ascii="Arial" w:eastAsia="SimSun" w:hAnsi="Arial"/>
      <w:color w:val="FF0000"/>
      <w:sz w:val="22"/>
      <w:szCs w:val="22"/>
      <w:lang w:val="en-GB" w:eastAsia="zh-CN"/>
    </w:rPr>
  </w:style>
  <w:style w:type="paragraph" w:styleId="Documentstructuur">
    <w:name w:val="Document Map"/>
    <w:basedOn w:val="Standaard"/>
    <w:link w:val="DocumentstructuurChar"/>
    <w:semiHidden/>
    <w:rsid w:val="00CE65B0"/>
    <w:pPr>
      <w:shd w:val="clear" w:color="auto" w:fill="000080"/>
    </w:pPr>
    <w:rPr>
      <w:rFonts w:ascii="Tahoma" w:hAnsi="Tahoma" w:cs="Tahoma"/>
      <w:sz w:val="20"/>
      <w:szCs w:val="20"/>
    </w:rPr>
  </w:style>
  <w:style w:type="character" w:customStyle="1" w:styleId="DocumentstructuurChar">
    <w:name w:val="Documentstructuur Char"/>
    <w:link w:val="Documentstructuur"/>
    <w:semiHidden/>
    <w:locked/>
    <w:rPr>
      <w:rFonts w:cs="Times New Roman"/>
      <w:sz w:val="2"/>
    </w:rPr>
  </w:style>
  <w:style w:type="paragraph" w:styleId="Voettekst">
    <w:name w:val="footer"/>
    <w:basedOn w:val="Standaard"/>
    <w:link w:val="VoettekstChar"/>
    <w:uiPriority w:val="99"/>
    <w:rsid w:val="00CE65B0"/>
    <w:pPr>
      <w:tabs>
        <w:tab w:val="center" w:pos="4153"/>
        <w:tab w:val="right" w:pos="8306"/>
      </w:tabs>
    </w:pPr>
  </w:style>
  <w:style w:type="character" w:customStyle="1" w:styleId="VoettekstChar">
    <w:name w:val="Voettekst Char"/>
    <w:link w:val="Voettekst"/>
    <w:uiPriority w:val="99"/>
    <w:locked/>
    <w:rPr>
      <w:rFonts w:cs="Times New Roman"/>
      <w:sz w:val="24"/>
      <w:szCs w:val="24"/>
    </w:rPr>
  </w:style>
  <w:style w:type="character" w:styleId="Paginanummer">
    <w:name w:val="page number"/>
    <w:rsid w:val="00CE65B0"/>
    <w:rPr>
      <w:rFonts w:cs="Times New Roman"/>
    </w:rPr>
  </w:style>
  <w:style w:type="paragraph" w:customStyle="1" w:styleId="Lijstalinea1">
    <w:name w:val="Lijstalinea1"/>
    <w:basedOn w:val="Standaard"/>
    <w:rsid w:val="00CE65B0"/>
    <w:pPr>
      <w:ind w:left="708"/>
    </w:pPr>
  </w:style>
  <w:style w:type="paragraph" w:styleId="Ballontekst">
    <w:name w:val="Balloon Text"/>
    <w:basedOn w:val="Standaard"/>
    <w:link w:val="BallontekstChar"/>
    <w:semiHidden/>
    <w:rsid w:val="00CE65B0"/>
    <w:rPr>
      <w:rFonts w:ascii="Tahoma" w:hAnsi="Tahoma" w:cs="Tahoma"/>
      <w:sz w:val="16"/>
      <w:szCs w:val="16"/>
    </w:rPr>
  </w:style>
  <w:style w:type="character" w:customStyle="1" w:styleId="BallontekstChar">
    <w:name w:val="Ballontekst Char"/>
    <w:link w:val="Ballontekst"/>
    <w:semiHidden/>
    <w:locked/>
    <w:rPr>
      <w:rFonts w:cs="Times New Roman"/>
      <w:sz w:val="2"/>
    </w:rPr>
  </w:style>
  <w:style w:type="character" w:customStyle="1" w:styleId="CharChar">
    <w:name w:val="Char Char"/>
    <w:semiHidden/>
    <w:rsid w:val="00CE65B0"/>
    <w:rPr>
      <w:rFonts w:ascii="Tahoma" w:hAnsi="Tahoma" w:cs="Tahoma"/>
      <w:sz w:val="16"/>
      <w:szCs w:val="16"/>
    </w:rPr>
  </w:style>
  <w:style w:type="paragraph" w:styleId="Koptekst">
    <w:name w:val="header"/>
    <w:basedOn w:val="Standaard"/>
    <w:link w:val="KoptekstChar"/>
    <w:rsid w:val="000C63A2"/>
    <w:pPr>
      <w:tabs>
        <w:tab w:val="center" w:pos="4536"/>
        <w:tab w:val="right" w:pos="9072"/>
      </w:tabs>
    </w:pPr>
  </w:style>
  <w:style w:type="character" w:customStyle="1" w:styleId="KoptekstChar">
    <w:name w:val="Koptekst Char"/>
    <w:basedOn w:val="Standaardalinea-lettertype"/>
    <w:link w:val="Koptekst"/>
    <w:rsid w:val="000C63A2"/>
    <w:rPr>
      <w:sz w:val="24"/>
      <w:szCs w:val="24"/>
    </w:rPr>
  </w:style>
  <w:style w:type="paragraph" w:styleId="Lijstalinea">
    <w:name w:val="List Paragraph"/>
    <w:basedOn w:val="Standaard"/>
    <w:uiPriority w:val="34"/>
    <w:qFormat/>
    <w:rsid w:val="004E7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898</Words>
  <Characters>5440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TOESTEMMINGSVERKLARING</vt:lpstr>
    </vt:vector>
  </TitlesOfParts>
  <Company>Vondst Advocaten N.V.</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TOESTEMMINGSVERKLARING</dc:title>
  <dc:subject/>
  <dc:creator>Administrator</dc:creator>
  <cp:keywords/>
  <cp:lastModifiedBy>Cor Oldenburg</cp:lastModifiedBy>
  <cp:revision>3</cp:revision>
  <cp:lastPrinted>2018-01-08T08:24:00Z</cp:lastPrinted>
  <dcterms:created xsi:type="dcterms:W3CDTF">2023-03-07T11:03:00Z</dcterms:created>
  <dcterms:modified xsi:type="dcterms:W3CDTF">2023-04-25T12:30:00Z</dcterms:modified>
</cp:coreProperties>
</file>